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sz w:val="32"/>
          <w:szCs w:val="32"/>
        </w:rPr>
      </w:pPr>
      <w:r w:rsidDel="00000000" w:rsidR="00000000" w:rsidRPr="00000000">
        <w:rPr>
          <w:sz w:val="32"/>
          <w:szCs w:val="32"/>
          <w:rtl w:val="0"/>
        </w:rPr>
        <w:t xml:space="preserve">[04/06/2021]</w:t>
      </w:r>
    </w:p>
    <w:p w:rsidR="00000000" w:rsidDel="00000000" w:rsidP="00000000" w:rsidRDefault="00000000" w:rsidRPr="00000000" w14:paraId="00000002">
      <w:pPr>
        <w:rPr>
          <w:sz w:val="28"/>
          <w:szCs w:val="28"/>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rtl w:val="0"/>
        </w:rPr>
      </w:r>
    </w:p>
    <w:p w:rsidR="00000000" w:rsidDel="00000000" w:rsidP="00000000" w:rsidRDefault="00000000" w:rsidRPr="00000000" w14:paraId="00000004">
      <w:pPr>
        <w:pStyle w:val="Title"/>
        <w:jc w:val="center"/>
        <w:rPr>
          <w:b w:val="0"/>
          <w:color w:val="1155cc"/>
        </w:rPr>
      </w:pPr>
      <w:bookmarkStart w:colFirst="0" w:colLast="0" w:name="_heading=h.eo1y5ncoajts" w:id="0"/>
      <w:bookmarkEnd w:id="0"/>
      <w:r w:rsidDel="00000000" w:rsidR="00000000" w:rsidRPr="00000000">
        <w:rPr>
          <w:b w:val="0"/>
          <w:color w:val="1155cc"/>
          <w:rtl w:val="0"/>
        </w:rPr>
        <w:t xml:space="preserve">Navigation Structure Plan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center"/>
        <w:rPr>
          <w:b w:val="1"/>
          <w:sz w:val="44"/>
          <w:szCs w:val="44"/>
        </w:rPr>
      </w:pPr>
      <w:r w:rsidDel="00000000" w:rsidR="00000000" w:rsidRPr="00000000">
        <w:rPr>
          <w:b w:val="1"/>
          <w:sz w:val="44"/>
          <w:szCs w:val="44"/>
          <w:rtl w:val="0"/>
        </w:rPr>
        <w:t xml:space="preserve">PREPARED FOR:</w:t>
      </w:r>
    </w:p>
    <w:p w:rsidR="00000000" w:rsidDel="00000000" w:rsidP="00000000" w:rsidRDefault="00000000" w:rsidRPr="00000000" w14:paraId="00000008">
      <w:pPr>
        <w:jc w:val="center"/>
        <w:rPr>
          <w:b w:val="1"/>
          <w:color w:val="ffc000"/>
          <w:sz w:val="44"/>
          <w:szCs w:val="44"/>
        </w:rPr>
      </w:pPr>
      <w:r w:rsidDel="00000000" w:rsidR="00000000" w:rsidRPr="00000000">
        <w:rPr>
          <w:b w:val="1"/>
          <w:color w:val="ffc000"/>
          <w:sz w:val="44"/>
          <w:szCs w:val="44"/>
          <w:rtl w:val="0"/>
        </w:rPr>
        <w:t xml:space="preserve">The Nail Hive</w:t>
      </w:r>
    </w:p>
    <w:p w:rsidR="00000000" w:rsidDel="00000000" w:rsidP="00000000" w:rsidRDefault="00000000" w:rsidRPr="00000000" w14:paraId="00000009">
      <w:pPr>
        <w:jc w:val="center"/>
        <w:rPr>
          <w:sz w:val="40"/>
          <w:szCs w:val="40"/>
        </w:rPr>
      </w:pPr>
      <w:r w:rsidDel="00000000" w:rsidR="00000000" w:rsidRPr="00000000">
        <w:rPr>
          <w:rtl w:val="0"/>
        </w:rPr>
      </w:r>
    </w:p>
    <w:p w:rsidR="00000000" w:rsidDel="00000000" w:rsidP="00000000" w:rsidRDefault="00000000" w:rsidRPr="00000000" w14:paraId="0000000A">
      <w:pPr>
        <w:jc w:val="center"/>
        <w:rPr>
          <w:b w:val="1"/>
          <w:sz w:val="44"/>
          <w:szCs w:val="44"/>
        </w:rPr>
      </w:pPr>
      <w:r w:rsidDel="00000000" w:rsidR="00000000" w:rsidRPr="00000000">
        <w:rPr>
          <w:b w:val="1"/>
          <w:sz w:val="44"/>
          <w:szCs w:val="44"/>
          <w:rtl w:val="0"/>
        </w:rPr>
        <w:t xml:space="preserve">PREPARED BY:</w:t>
      </w:r>
    </w:p>
    <w:p w:rsidR="00000000" w:rsidDel="00000000" w:rsidP="00000000" w:rsidRDefault="00000000" w:rsidRPr="00000000" w14:paraId="0000000B">
      <w:pPr>
        <w:jc w:val="center"/>
        <w:rPr>
          <w:sz w:val="36"/>
          <w:szCs w:val="36"/>
        </w:rPr>
      </w:pPr>
      <w:r w:rsidDel="00000000" w:rsidR="00000000" w:rsidRPr="00000000">
        <w:rPr>
          <w:sz w:val="36"/>
          <w:szCs w:val="36"/>
          <w:rtl w:val="0"/>
        </w:rPr>
        <w:t xml:space="preserve">Sabrina Larson | Jeanna Brault |Ashley Griedd | </w:t>
      </w:r>
    </w:p>
    <w:p w:rsidR="00000000" w:rsidDel="00000000" w:rsidP="00000000" w:rsidRDefault="00000000" w:rsidRPr="00000000" w14:paraId="0000000C">
      <w:pPr>
        <w:jc w:val="center"/>
        <w:rPr>
          <w:sz w:val="36"/>
          <w:szCs w:val="36"/>
        </w:rPr>
      </w:pPr>
      <w:r w:rsidDel="00000000" w:rsidR="00000000" w:rsidRPr="00000000">
        <w:rPr>
          <w:sz w:val="36"/>
          <w:szCs w:val="36"/>
          <w:rtl w:val="0"/>
        </w:rPr>
        <w:t xml:space="preserve">Riandria Gordon</w:t>
      </w:r>
    </w:p>
    <w:p w:rsidR="00000000" w:rsidDel="00000000" w:rsidP="00000000" w:rsidRDefault="00000000" w:rsidRPr="00000000" w14:paraId="0000000D">
      <w:pPr>
        <w:jc w:val="center"/>
        <w:rPr>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rPr>
          <w:sz w:val="40"/>
          <w:szCs w:val="40"/>
        </w:rPr>
      </w:pPr>
      <w:bookmarkStart w:colFirst="0" w:colLast="0" w:name="_heading=h.3atwf2jud7ov" w:id="1"/>
      <w:bookmarkEnd w:id="1"/>
      <w:r w:rsidDel="00000000" w:rsidR="00000000" w:rsidRPr="00000000">
        <w:rPr>
          <w:sz w:val="40"/>
          <w:szCs w:val="40"/>
          <w:rtl w:val="0"/>
        </w:rPr>
        <w:t xml:space="preserve">Navigation Structure Plan</w:t>
      </w:r>
    </w:p>
    <w:p w:rsidR="00000000" w:rsidDel="00000000" w:rsidP="00000000" w:rsidRDefault="00000000" w:rsidRPr="00000000" w14:paraId="0000000F">
      <w:pPr>
        <w:rPr/>
      </w:pPr>
      <w:r w:rsidDel="00000000" w:rsidR="00000000" w:rsidRPr="00000000">
        <w:rPr>
          <w:rtl w:val="0"/>
        </w:rPr>
        <w:t xml:space="preserve">The proposed layout for the Nail Hive’s website will be composed of five content pages and contain zero subpages. To present user accessible links to these pages, the navigation structure for the Nail Hive’s site will be composed of the navigation bar, the footer, a search bar, and additional directional action button(s)/external links. </w:t>
      </w:r>
    </w:p>
    <w:p w:rsidR="00000000" w:rsidDel="00000000" w:rsidP="00000000" w:rsidRDefault="00000000" w:rsidRPr="00000000" w14:paraId="00000010">
      <w:pPr>
        <w:pStyle w:val="Heading2"/>
        <w:rPr/>
      </w:pPr>
      <w:bookmarkStart w:colFirst="0" w:colLast="0" w:name="_heading=h.golyl1glyq16" w:id="2"/>
      <w:bookmarkEnd w:id="2"/>
      <w:r w:rsidDel="00000000" w:rsidR="00000000" w:rsidRPr="00000000">
        <w:rPr>
          <w:rtl w:val="0"/>
        </w:rPr>
        <w:t xml:space="preserve">Navigation Bar</w:t>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navigation bar, across all pages, will be located at the top and contain links to the five content pages. </w:t>
      </w:r>
    </w:p>
    <w:p w:rsidR="00000000" w:rsidDel="00000000" w:rsidP="00000000" w:rsidRDefault="00000000" w:rsidRPr="00000000" w14:paraId="00000012">
      <w:pPr>
        <w:rPr/>
      </w:pPr>
      <w:r w:rsidDel="00000000" w:rsidR="00000000" w:rsidRPr="00000000">
        <w:rPr>
          <w:rtl w:val="0"/>
        </w:rPr>
        <w:t xml:space="preserve">The logo and the company’s name, “The Nail Hive” will be located in the upper left of the navigation bar. Clicking the logo and “The Nail Hive” will return or refresh the landing/home page.</w:t>
      </w:r>
    </w:p>
    <w:p w:rsidR="00000000" w:rsidDel="00000000" w:rsidP="00000000" w:rsidRDefault="00000000" w:rsidRPr="00000000" w14:paraId="00000013">
      <w:pPr>
        <w:rPr/>
      </w:pPr>
      <w:r w:rsidDel="00000000" w:rsidR="00000000" w:rsidRPr="00000000">
        <w:rPr>
          <w:b w:val="1"/>
          <w:rtl w:val="0"/>
        </w:rPr>
        <w:t xml:space="preserve">The Nail Hive | Logo:</w:t>
        <w:br w:type="textWrapping"/>
      </w:r>
      <w:r w:rsidDel="00000000" w:rsidR="00000000" w:rsidRPr="00000000">
        <w:rPr>
          <w:rtl w:val="0"/>
        </w:rPr>
        <w:t xml:space="preserve">Will link the user to the landing/home page.</w:t>
      </w:r>
    </w:p>
    <w:p w:rsidR="00000000" w:rsidDel="00000000" w:rsidP="00000000" w:rsidRDefault="00000000" w:rsidRPr="00000000" w14:paraId="00000014">
      <w:pPr>
        <w:rPr/>
      </w:pPr>
      <w:r w:rsidDel="00000000" w:rsidR="00000000" w:rsidRPr="00000000">
        <w:rPr>
          <w:b w:val="1"/>
          <w:rtl w:val="0"/>
        </w:rPr>
        <w:t xml:space="preserve">About:</w:t>
        <w:br w:type="textWrapping"/>
      </w:r>
      <w:r w:rsidDel="00000000" w:rsidR="00000000" w:rsidRPr="00000000">
        <w:rPr>
          <w:rtl w:val="0"/>
        </w:rPr>
        <w:t xml:space="preserve">Will detail information about the Nail Hive as a company, the staff, and the location venue.</w:t>
      </w:r>
    </w:p>
    <w:p w:rsidR="00000000" w:rsidDel="00000000" w:rsidP="00000000" w:rsidRDefault="00000000" w:rsidRPr="00000000" w14:paraId="00000015">
      <w:pPr>
        <w:rPr/>
      </w:pPr>
      <w:r w:rsidDel="00000000" w:rsidR="00000000" w:rsidRPr="00000000">
        <w:rPr>
          <w:b w:val="1"/>
          <w:rtl w:val="0"/>
        </w:rPr>
        <w:t xml:space="preserve">Services:</w:t>
        <w:br w:type="textWrapping"/>
      </w:r>
      <w:r w:rsidDel="00000000" w:rsidR="00000000" w:rsidRPr="00000000">
        <w:rPr>
          <w:rtl w:val="0"/>
        </w:rPr>
        <w:t xml:space="preserve">Will describe the Nail Hive’s offered services, prices, and examples of past work.</w:t>
      </w:r>
    </w:p>
    <w:p w:rsidR="00000000" w:rsidDel="00000000" w:rsidP="00000000" w:rsidRDefault="00000000" w:rsidRPr="00000000" w14:paraId="00000016">
      <w:pPr>
        <w:rPr/>
      </w:pPr>
      <w:r w:rsidDel="00000000" w:rsidR="00000000" w:rsidRPr="00000000">
        <w:rPr>
          <w:b w:val="1"/>
          <w:rtl w:val="0"/>
        </w:rPr>
        <w:t xml:space="preserve">Contact:</w:t>
        <w:br w:type="textWrapping"/>
      </w:r>
      <w:r w:rsidDel="00000000" w:rsidR="00000000" w:rsidRPr="00000000">
        <w:rPr>
          <w:rtl w:val="0"/>
        </w:rPr>
        <w:t xml:space="preserve">Will detail ways to contact the Nail Hive, links to the Nail Hive’s social media accounts, the Nail Hive’s address location, hours of service, phone number, and an online contact form for any questions.</w:t>
      </w:r>
    </w:p>
    <w:p w:rsidR="00000000" w:rsidDel="00000000" w:rsidP="00000000" w:rsidRDefault="00000000" w:rsidRPr="00000000" w14:paraId="00000017">
      <w:pPr>
        <w:rPr/>
      </w:pPr>
      <w:r w:rsidDel="00000000" w:rsidR="00000000" w:rsidRPr="00000000">
        <w:rPr>
          <w:b w:val="1"/>
          <w:rtl w:val="0"/>
        </w:rPr>
        <w:t xml:space="preserve">Book an Appointment:</w:t>
        <w:br w:type="textWrapping"/>
      </w:r>
      <w:r w:rsidDel="00000000" w:rsidR="00000000" w:rsidRPr="00000000">
        <w:rPr>
          <w:rtl w:val="0"/>
        </w:rPr>
        <w:t xml:space="preserve">Will contain an online booking form for customers to book appointments online.</w:t>
      </w:r>
    </w:p>
    <w:p w:rsidR="00000000" w:rsidDel="00000000" w:rsidP="00000000" w:rsidRDefault="00000000" w:rsidRPr="00000000" w14:paraId="00000018">
      <w:pPr>
        <w:pStyle w:val="Heading2"/>
        <w:rPr/>
      </w:pPr>
      <w:bookmarkStart w:colFirst="0" w:colLast="0" w:name="_heading=h.bal6s49pcffi" w:id="3"/>
      <w:bookmarkEnd w:id="3"/>
      <w:r w:rsidDel="00000000" w:rsidR="00000000" w:rsidRPr="00000000">
        <w:rPr>
          <w:rtl w:val="0"/>
        </w:rPr>
        <w:t xml:space="preserve">Search Bar</w:t>
      </w:r>
    </w:p>
    <w:p w:rsidR="00000000" w:rsidDel="00000000" w:rsidP="00000000" w:rsidRDefault="00000000" w:rsidRPr="00000000" w14:paraId="00000019">
      <w:pPr>
        <w:rPr/>
      </w:pPr>
      <w:r w:rsidDel="00000000" w:rsidR="00000000" w:rsidRPr="00000000">
        <w:rPr>
          <w:rtl w:val="0"/>
        </w:rPr>
        <w:t xml:space="preserve">Located in the navigation bar, a search bar will allow users to search for key terms across the site’s content pages and access pages related to their search. </w:t>
      </w:r>
    </w:p>
    <w:p w:rsidR="00000000" w:rsidDel="00000000" w:rsidP="00000000" w:rsidRDefault="00000000" w:rsidRPr="00000000" w14:paraId="0000001A">
      <w:pPr>
        <w:pStyle w:val="Heading1"/>
        <w:rPr>
          <w:sz w:val="36"/>
          <w:szCs w:val="36"/>
        </w:rPr>
      </w:pPr>
      <w:bookmarkStart w:colFirst="0" w:colLast="0" w:name="_heading=h.r3ipd9v2p8lu" w:id="4"/>
      <w:bookmarkEnd w:id="4"/>
      <w:r w:rsidDel="00000000" w:rsidR="00000000" w:rsidRPr="00000000">
        <w:rPr>
          <w:sz w:val="36"/>
          <w:szCs w:val="36"/>
          <w:rtl w:val="0"/>
        </w:rPr>
        <w:t xml:space="preserve">Footer</w:t>
      </w:r>
    </w:p>
    <w:p w:rsidR="00000000" w:rsidDel="00000000" w:rsidP="00000000" w:rsidRDefault="00000000" w:rsidRPr="00000000" w14:paraId="0000001B">
      <w:pPr>
        <w:rPr/>
      </w:pPr>
      <w:r w:rsidDel="00000000" w:rsidR="00000000" w:rsidRPr="00000000">
        <w:rPr>
          <w:rtl w:val="0"/>
        </w:rPr>
        <w:t xml:space="preserve">The footer, across all pages, will be located at the bottom of the page. It will contain links to the About, Services, and Book an Appointment pages. It will also contain information about the company’s phone number, address, and icon links to the Nail Hive’s social media pages: Facebook, Instagram, and Twitter. </w:t>
      </w:r>
    </w:p>
    <w:p w:rsidR="00000000" w:rsidDel="00000000" w:rsidP="00000000" w:rsidRDefault="00000000" w:rsidRPr="00000000" w14:paraId="0000001C">
      <w:pPr>
        <w:pStyle w:val="Heading2"/>
        <w:rPr/>
      </w:pPr>
      <w:bookmarkStart w:colFirst="0" w:colLast="0" w:name="_heading=h.oa7d4uaeg3yd" w:id="5"/>
      <w:bookmarkEnd w:id="5"/>
      <w:r w:rsidDel="00000000" w:rsidR="00000000" w:rsidRPr="00000000">
        <w:rPr>
          <w:rtl w:val="0"/>
        </w:rPr>
        <w:t xml:space="preserve">Action Button</w:t>
      </w:r>
    </w:p>
    <w:p w:rsidR="00000000" w:rsidDel="00000000" w:rsidP="00000000" w:rsidRDefault="00000000" w:rsidRPr="00000000" w14:paraId="0000001D">
      <w:pPr>
        <w:rPr/>
      </w:pPr>
      <w:r w:rsidDel="00000000" w:rsidR="00000000" w:rsidRPr="00000000">
        <w:rPr>
          <w:rtl w:val="0"/>
        </w:rPr>
        <w:t xml:space="preserve">A “</w:t>
      </w:r>
      <w:r w:rsidDel="00000000" w:rsidR="00000000" w:rsidRPr="00000000">
        <w:rPr>
          <w:b w:val="1"/>
          <w:rtl w:val="0"/>
        </w:rPr>
        <w:t xml:space="preserve">Book Now!</w:t>
      </w:r>
      <w:r w:rsidDel="00000000" w:rsidR="00000000" w:rsidRPr="00000000">
        <w:rPr>
          <w:rtl w:val="0"/>
        </w:rPr>
        <w:t xml:space="preserve">” button will be located in the hero image section of the home page. Clicking this button will take the user to the Book an Appointment page.</w:t>
      </w: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43600" cy="177355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535E06"/>
    <w:pPr>
      <w:tabs>
        <w:tab w:val="center" w:pos="4680"/>
        <w:tab w:val="right" w:pos="9360"/>
      </w:tabs>
      <w:spacing w:after="0" w:line="240" w:lineRule="auto"/>
    </w:pPr>
  </w:style>
  <w:style w:type="character" w:styleId="HeaderChar" w:customStyle="1">
    <w:name w:val="Header Char"/>
    <w:basedOn w:val="DefaultParagraphFont"/>
    <w:link w:val="Header"/>
    <w:uiPriority w:val="99"/>
    <w:rsid w:val="00535E06"/>
  </w:style>
  <w:style w:type="paragraph" w:styleId="Footer">
    <w:name w:val="footer"/>
    <w:basedOn w:val="Normal"/>
    <w:link w:val="FooterChar"/>
    <w:uiPriority w:val="99"/>
    <w:unhideWhenUsed w:val="1"/>
    <w:rsid w:val="00535E06"/>
    <w:pPr>
      <w:tabs>
        <w:tab w:val="center" w:pos="4680"/>
        <w:tab w:val="right" w:pos="9360"/>
      </w:tabs>
      <w:spacing w:after="0" w:line="240" w:lineRule="auto"/>
    </w:pPr>
  </w:style>
  <w:style w:type="character" w:styleId="FooterChar" w:customStyle="1">
    <w:name w:val="Footer Char"/>
    <w:basedOn w:val="DefaultParagraphFont"/>
    <w:link w:val="Footer"/>
    <w:uiPriority w:val="99"/>
    <w:rsid w:val="00535E06"/>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o52lGxWWVSNOiS0hApeyVHtRzg==">AMUW2mV+8o9BlMia/lKYKjXS3Z9aHQvd5/TbkGlvi/t43jrLfbvV/Dzf0bqvzEI26sT/weOWVrSD/zWFtVynhN4iH+fedfy+IqPe1PXmvJx6iokdJemz1HCVbp8dKUyQ2Xuo/BQxsZUUKgIXIL8te3T5RdpQ3sbae2E7RrnEkJbVkrOVTeWSnMKlr4vmw2WoGFsIrbRu11SDFZbIcdfkNnHkIS+QNWqu9tfkGYrMWvzF8S8k8PpIBnE=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2021-03-02T20:42:00Z</dcterms:created>
  <dc:creator>Sabrina</dc:creator>
</cp:coreProperties>
</file>