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Tasks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Statement Overview, Mission Statement, Goals, Target Message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3/5/2021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12:40 pm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 pm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.50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</w:t>
            </w:r>
          </w:p>
        </w:tc>
      </w:tr>
    </w:tbl>
    <w:p w:rsidR="00000000" w:rsidDel="00000000" w:rsidP="00000000" w:rsidRDefault="00000000" w:rsidRPr="00000000" w14:paraId="00000046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8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9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TASKS: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TARGET AUDIENCE, GOALS 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AND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5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2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3/8/2021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</w:t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 hrs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 hrs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 hrs</w:t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 hrs</w:t>
            </w:r>
          </w:p>
        </w:tc>
      </w:tr>
    </w:tbl>
    <w:p w:rsidR="00000000" w:rsidDel="00000000" w:rsidP="00000000" w:rsidRDefault="00000000" w:rsidRPr="00000000" w14:paraId="0000008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3/09/2021</w:t>
            </w:r>
          </w:p>
        </w:tc>
      </w:tr>
    </w:tbl>
    <w:p w:rsidR="00000000" w:rsidDel="00000000" w:rsidP="00000000" w:rsidRDefault="00000000" w:rsidRPr="00000000" w14:paraId="0000008C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8F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0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1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Riandria Gordon: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2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(competitive positioning,goals, statement overview)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design and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Tammy Freud</w:t>
            </w:r>
          </w:p>
        </w:tc>
      </w:tr>
    </w:tbl>
    <w:p w:rsidR="00000000" w:rsidDel="00000000" w:rsidP="00000000" w:rsidRDefault="00000000" w:rsidRPr="00000000" w14:paraId="0000009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A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3/7/21</w:t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6:40 pm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 pm</w:t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1.25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1.25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 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Riandria Gordon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</w:t>
            </w:r>
          </w:p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 3/9/21</w:t>
            </w:r>
          </w:p>
        </w:tc>
      </w:tr>
    </w:tbl>
    <w:p w:rsidR="00000000" w:rsidDel="00000000" w:rsidP="00000000" w:rsidRDefault="00000000" w:rsidRPr="00000000" w14:paraId="000000D4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6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7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8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9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A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B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Creative Tone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D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2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 03/09/2010</w:t>
            </w:r>
          </w:p>
        </w:tc>
        <w:tc>
          <w:tcPr/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7:00</w:t>
            </w:r>
          </w:p>
        </w:tc>
        <w:tc>
          <w:tcPr/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8:00</w:t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1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 Ashley Giedd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03/09/2021</w:t>
            </w:r>
          </w:p>
        </w:tc>
      </w:tr>
    </w:tbl>
    <w:p w:rsidR="00000000" w:rsidDel="00000000" w:rsidP="00000000" w:rsidRDefault="00000000" w:rsidRPr="00000000" w14:paraId="0000011A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0" w:lineRule="auto"/>
      <w:ind w:left="0" w:right="0" w:firstLine="0"/>
      <w:rPr>
        <w:color w:val="000000"/>
        <w:sz w:val="22"/>
        <w:szCs w:val="22"/>
      </w:rPr>
    </w:pPr>
    <w:r w:rsidDel="00000000" w:rsidR="00000000" w:rsidRPr="00000000">
      <w:rPr>
        <w:color w:val="000000"/>
        <w:sz w:val="22"/>
        <w:szCs w:val="22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0" w:lineRule="auto"/>
      <w:ind w:left="0" w:right="0" w:firstLine="0"/>
      <w:rPr>
        <w:color w:val="000000"/>
        <w:sz w:val="22"/>
        <w:szCs w:val="2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rPr>
      <w:color w:val="595959" w:themeColor="text1" w:themeTint="0000A6"/>
      <w:kern w:val="20"/>
      <w:szCs w:val="20"/>
      <w:lang w:eastAsia="ja-JP"/>
    </w:rPr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0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1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2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3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4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5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6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7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8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9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a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b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c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d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e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f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f0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f1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f2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f3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f4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af5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blPr/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pPr>
        <w:jc w:val="left"/>
      </w:pPr>
    </w:tblStylePr>
    <w:tblStylePr w:type="lastCol">
      <w:rPr>
        <w:b w:val="1"/>
        <w:i w:val="0"/>
        <w:smallCaps w:val="0"/>
      </w:rPr>
    </w:tblStylePr>
  </w:style>
  <w:style w:type="table" w:styleId="af6" w:customStyle="1">
    <w:basedOn w:val="TableNormal"/>
    <w:pPr>
      <w:spacing w:after="0" w:before="60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+S1c1hLDYloCVNWPJXXAtvAtow==">AMUW2mVE7WqvNfmTWzphST4iNoUxpFN8eRlDz4Twr3PRzvyK7B/ew5U41crLn1d1IQPO8u1nXVYDXiurlCl3Px+wJRFnr3Vbv2LUt7uv4N/m7Tiv3RGVFiI=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2021-03-04T17:02:00Z</dcterms:created>
  <dc:creator>Sabrina</dc:creator>
</cp:coreProperties>
</file>